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259402c8c14f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4b9232c2e74b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Pardina de Campares,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48ff6e5c164a0f" /><Relationship Type="http://schemas.openxmlformats.org/officeDocument/2006/relationships/numbering" Target="/word/numbering.xml" Id="R25fe5b7d837b409c" /><Relationship Type="http://schemas.openxmlformats.org/officeDocument/2006/relationships/settings" Target="/word/settings.xml" Id="R01813d1645de42e8" /><Relationship Type="http://schemas.openxmlformats.org/officeDocument/2006/relationships/image" Target="/word/media/50668f79-9dd0-4c55-9a95-d16644f36a40.png" Id="Rad4b9232c2e74b46" /></Relationships>
</file>