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8727e188a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dc4ef9e9d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Paredon,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2659a3d514128" /><Relationship Type="http://schemas.openxmlformats.org/officeDocument/2006/relationships/numbering" Target="/word/numbering.xml" Id="R6d6b479b62c341b5" /><Relationship Type="http://schemas.openxmlformats.org/officeDocument/2006/relationships/settings" Target="/word/settings.xml" Id="R017816cc981b463b" /><Relationship Type="http://schemas.openxmlformats.org/officeDocument/2006/relationships/image" Target="/word/media/baca2955-0f1e-4edc-9dff-e7c4516447f0.png" Id="R66edc4ef9e9d4fed" /></Relationships>
</file>