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cc0141de2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fd61847e5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Paresotas,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51cea709b4f93" /><Relationship Type="http://schemas.openxmlformats.org/officeDocument/2006/relationships/numbering" Target="/word/numbering.xml" Id="R8aecde04e2c045d8" /><Relationship Type="http://schemas.openxmlformats.org/officeDocument/2006/relationships/settings" Target="/word/settings.xml" Id="R66fc676dc97c4f3b" /><Relationship Type="http://schemas.openxmlformats.org/officeDocument/2006/relationships/image" Target="/word/media/048fbfdc-cc7e-413e-b112-fd91ac98a866.png" Id="R0abfd61847e5459d" /></Relationships>
</file>