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d0b7653fb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bc267e334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Pascualgrande,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98ed08ba14b4b" /><Relationship Type="http://schemas.openxmlformats.org/officeDocument/2006/relationships/numbering" Target="/word/numbering.xml" Id="R86dba096c5fe4c62" /><Relationship Type="http://schemas.openxmlformats.org/officeDocument/2006/relationships/settings" Target="/word/settings.xml" Id="R1bbee8d979f243d7" /><Relationship Type="http://schemas.openxmlformats.org/officeDocument/2006/relationships/image" Target="/word/media/2a218e10-2f28-487f-b9c0-b5ae6399ffe6.png" Id="Racfbc267e3344613" /></Relationships>
</file>