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bb5f9652f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c4ea6074d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Penalba de San Esteban,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4a0f3819048da" /><Relationship Type="http://schemas.openxmlformats.org/officeDocument/2006/relationships/numbering" Target="/word/numbering.xml" Id="R938e3e08c5f2486e" /><Relationship Type="http://schemas.openxmlformats.org/officeDocument/2006/relationships/settings" Target="/word/settings.xml" Id="R659369eaaf744d38" /><Relationship Type="http://schemas.openxmlformats.org/officeDocument/2006/relationships/image" Target="/word/media/d9eec46a-2eaf-4edf-9eb7-bd41a29d8867.png" Id="R801c4ea6074d4e5c" /></Relationships>
</file>