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e9f730d4d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c5eba53a9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18e8a1c44193" /><Relationship Type="http://schemas.openxmlformats.org/officeDocument/2006/relationships/numbering" Target="/word/numbering.xml" Id="R791a055fcc1547ad" /><Relationship Type="http://schemas.openxmlformats.org/officeDocument/2006/relationships/settings" Target="/word/settings.xml" Id="R47715a7f3c334eb2" /><Relationship Type="http://schemas.openxmlformats.org/officeDocument/2006/relationships/image" Target="/word/media/58194630-81f1-4edc-b740-b0c352270f90.png" Id="R7dcc5eba53a94cbb" /></Relationships>
</file>