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29040deb9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6ced5a673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Platja d'Aro,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16bc56d51446b" /><Relationship Type="http://schemas.openxmlformats.org/officeDocument/2006/relationships/numbering" Target="/word/numbering.xml" Id="Rbcf042b5c87c45e4" /><Relationship Type="http://schemas.openxmlformats.org/officeDocument/2006/relationships/settings" Target="/word/settings.xml" Id="Rf10f8b04f69d4ca0" /><Relationship Type="http://schemas.openxmlformats.org/officeDocument/2006/relationships/image" Target="/word/media/0bd1fd63-15c9-4a69-8a2f-3d7c715b7096.png" Id="R3466ced5a67344f3" /></Relationships>
</file>