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1511bd9e8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2c74fca73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Poblacion de Soto,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6dca5c8924e67" /><Relationship Type="http://schemas.openxmlformats.org/officeDocument/2006/relationships/numbering" Target="/word/numbering.xml" Id="R15ab8459bc7740d9" /><Relationship Type="http://schemas.openxmlformats.org/officeDocument/2006/relationships/settings" Target="/word/settings.xml" Id="R6f21b7dd21f745f1" /><Relationship Type="http://schemas.openxmlformats.org/officeDocument/2006/relationships/image" Target="/word/media/6fc68c16-0aca-4706-81a2-f379bb2ff2f1.png" Id="Rfde2c74fca734478" /></Relationships>
</file>