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eb237340b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fcc28cd5c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Pobladura del Valle,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7f7721dba4073" /><Relationship Type="http://schemas.openxmlformats.org/officeDocument/2006/relationships/numbering" Target="/word/numbering.xml" Id="Red0ac245e1d44372" /><Relationship Type="http://schemas.openxmlformats.org/officeDocument/2006/relationships/settings" Target="/word/settings.xml" Id="Rbb700523808b40e0" /><Relationship Type="http://schemas.openxmlformats.org/officeDocument/2006/relationships/image" Target="/word/media/5673b06e-eacf-4c6d-9826-ce2be8ad174f.png" Id="R3e1fcc28cd5c4d5f" /></Relationships>
</file>