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ad881be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f21f47cc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a846a06944f3" /><Relationship Type="http://schemas.openxmlformats.org/officeDocument/2006/relationships/numbering" Target="/word/numbering.xml" Id="R8ff00663b3154261" /><Relationship Type="http://schemas.openxmlformats.org/officeDocument/2006/relationships/settings" Target="/word/settings.xml" Id="R755ac01721bd4d92" /><Relationship Type="http://schemas.openxmlformats.org/officeDocument/2006/relationships/image" Target="/word/media/43e05583-22b1-44ec-bc06-c1a9f4fd430a.png" Id="R6a24f21f47cc4a99" /></Relationships>
</file>