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bcba3bb11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c3efaf4c2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Pocafarina,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3932ac8f44f7f" /><Relationship Type="http://schemas.openxmlformats.org/officeDocument/2006/relationships/numbering" Target="/word/numbering.xml" Id="Rc34d0b7d726b49ed" /><Relationship Type="http://schemas.openxmlformats.org/officeDocument/2006/relationships/settings" Target="/word/settings.xml" Id="R4ede16e1ff1d4779" /><Relationship Type="http://schemas.openxmlformats.org/officeDocument/2006/relationships/image" Target="/word/media/c04cafa0-13f9-41bc-b58c-294a98621884.png" Id="R89ac3efaf4c24e99" /></Relationships>
</file>