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8daaafc6c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23a0e606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405e19e744d5" /><Relationship Type="http://schemas.openxmlformats.org/officeDocument/2006/relationships/numbering" Target="/word/numbering.xml" Id="R085e7b53a27943b5" /><Relationship Type="http://schemas.openxmlformats.org/officeDocument/2006/relationships/settings" Target="/word/settings.xml" Id="Rafc87e5a501a40c9" /><Relationship Type="http://schemas.openxmlformats.org/officeDocument/2006/relationships/image" Target="/word/media/82a93e02-4dc3-4789-ba9b-a0995dfd5bbb.png" Id="R34f323a0e60645f4" /></Relationships>
</file>