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0889abacb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33147ff8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f895a6f814c79" /><Relationship Type="http://schemas.openxmlformats.org/officeDocument/2006/relationships/numbering" Target="/word/numbering.xml" Id="Re96240cef33742c3" /><Relationship Type="http://schemas.openxmlformats.org/officeDocument/2006/relationships/settings" Target="/word/settings.xml" Id="Ree013d53265947f5" /><Relationship Type="http://schemas.openxmlformats.org/officeDocument/2006/relationships/image" Target="/word/media/b522a731-1086-4818-95ab-1268ec7f9e81.png" Id="R8f4633147ff849f0" /></Relationships>
</file>