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7ad1360c2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9f51f3367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Pozo de la Serna,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1479df3c34a3c" /><Relationship Type="http://schemas.openxmlformats.org/officeDocument/2006/relationships/numbering" Target="/word/numbering.xml" Id="Rb558c7aedaa64102" /><Relationship Type="http://schemas.openxmlformats.org/officeDocument/2006/relationships/settings" Target="/word/settings.xml" Id="R7a8f88df1cef472f" /><Relationship Type="http://schemas.openxmlformats.org/officeDocument/2006/relationships/image" Target="/word/media/08a96543-4ec6-46d6-887f-b3b0f8441327.png" Id="R0d49f51f33674264" /></Relationships>
</file>