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d9a42ac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4700ccd0b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Pradomao,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94aa1e284a44" /><Relationship Type="http://schemas.openxmlformats.org/officeDocument/2006/relationships/numbering" Target="/word/numbering.xml" Id="R979cba1716a54ed3" /><Relationship Type="http://schemas.openxmlformats.org/officeDocument/2006/relationships/settings" Target="/word/settings.xml" Id="R459cdd6bab9a4ae3" /><Relationship Type="http://schemas.openxmlformats.org/officeDocument/2006/relationships/image" Target="/word/media/666bc261-bd1b-48b0-9dc0-5235c38c780c.png" Id="Rad74700ccd0b4e86" /></Relationships>
</file>