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f6627702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83716ba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Prados de Armijo,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737af19a4a17" /><Relationship Type="http://schemas.openxmlformats.org/officeDocument/2006/relationships/numbering" Target="/word/numbering.xml" Id="Re44e681e78cb4108" /><Relationship Type="http://schemas.openxmlformats.org/officeDocument/2006/relationships/settings" Target="/word/settings.xml" Id="R1ecb51c16e2848cd" /><Relationship Type="http://schemas.openxmlformats.org/officeDocument/2006/relationships/image" Target="/word/media/602ca80d-6da8-4a40-90fc-991eb5994afa.png" Id="Rc43483716ba24462" /></Relationships>
</file>