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fbf8c3dfb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1647271a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Prados Merinos,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174749a245e0" /><Relationship Type="http://schemas.openxmlformats.org/officeDocument/2006/relationships/numbering" Target="/word/numbering.xml" Id="Rb5054d2b24624a00" /><Relationship Type="http://schemas.openxmlformats.org/officeDocument/2006/relationships/settings" Target="/word/settings.xml" Id="Ra9e27b8394c14625" /><Relationship Type="http://schemas.openxmlformats.org/officeDocument/2006/relationships/image" Target="/word/media/a68e0cf9-9211-4a40-8bf0-facdac2b204a.png" Id="R78a1647271aa4fff" /></Relationships>
</file>