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74a180df6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712e537db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Prullans,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3c3502cab4a43" /><Relationship Type="http://schemas.openxmlformats.org/officeDocument/2006/relationships/numbering" Target="/word/numbering.xml" Id="R5a244cce90ed4a77" /><Relationship Type="http://schemas.openxmlformats.org/officeDocument/2006/relationships/settings" Target="/word/settings.xml" Id="R567b2a3776ac4501" /><Relationship Type="http://schemas.openxmlformats.org/officeDocument/2006/relationships/image" Target="/word/media/bbbe29f2-aaec-41b6-9512-d2b5a0a7f07c.png" Id="R28a712e537db440e" /></Relationships>
</file>