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493ee3673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b0252b37c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Puente del Congosto,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59ae931e04770" /><Relationship Type="http://schemas.openxmlformats.org/officeDocument/2006/relationships/numbering" Target="/word/numbering.xml" Id="Rd063f67ed346425d" /><Relationship Type="http://schemas.openxmlformats.org/officeDocument/2006/relationships/settings" Target="/word/settings.xml" Id="Rd0ede63c4507403e" /><Relationship Type="http://schemas.openxmlformats.org/officeDocument/2006/relationships/image" Target="/word/media/44681f72-b0d5-4f67-8053-57a69a9cdeb8.png" Id="R74db0252b37c4deb" /></Relationships>
</file>