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e32ab19c2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700f63f9a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Puigverd d'Agramunt,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2e474487a4513" /><Relationship Type="http://schemas.openxmlformats.org/officeDocument/2006/relationships/numbering" Target="/word/numbering.xml" Id="Rf8e455b5c9204e8b" /><Relationship Type="http://schemas.openxmlformats.org/officeDocument/2006/relationships/settings" Target="/word/settings.xml" Id="R0a4e8bf403b24d44" /><Relationship Type="http://schemas.openxmlformats.org/officeDocument/2006/relationships/image" Target="/word/media/15a3450a-5f7f-47bc-9141-28d28e68d02e.png" Id="R6f8700f63f9a4591" /></Relationships>
</file>