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921b08368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4de2ababe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Quintanilla-Montecabezas,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0cfbac11945ac" /><Relationship Type="http://schemas.openxmlformats.org/officeDocument/2006/relationships/numbering" Target="/word/numbering.xml" Id="Rf08ae3639bbc4be4" /><Relationship Type="http://schemas.openxmlformats.org/officeDocument/2006/relationships/settings" Target="/word/settings.xml" Id="Rb4b2de35f5274b35" /><Relationship Type="http://schemas.openxmlformats.org/officeDocument/2006/relationships/image" Target="/word/media/72d5b7de-641b-4337-9841-56382c6ff6fe.png" Id="R7a74de2ababe4f31" /></Relationships>
</file>