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b71c98f3e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9384f6824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Quintanilla-Valdebodres,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2d648d3a14c86" /><Relationship Type="http://schemas.openxmlformats.org/officeDocument/2006/relationships/numbering" Target="/word/numbering.xml" Id="Rbdd2da1cd3654f2e" /><Relationship Type="http://schemas.openxmlformats.org/officeDocument/2006/relationships/settings" Target="/word/settings.xml" Id="Rb7801ea01dad4bbb" /><Relationship Type="http://schemas.openxmlformats.org/officeDocument/2006/relationships/image" Target="/word/media/7f413e82-bed6-455b-be98-76d8cd1f8f26.png" Id="R1e39384f682444e0" /></Relationships>
</file>