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0a7133b9f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154b31adc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b4beb50d94f7b" /><Relationship Type="http://schemas.openxmlformats.org/officeDocument/2006/relationships/numbering" Target="/word/numbering.xml" Id="R0e64f7e02fa04a75" /><Relationship Type="http://schemas.openxmlformats.org/officeDocument/2006/relationships/settings" Target="/word/settings.xml" Id="R8790a50cf6ba4c08" /><Relationship Type="http://schemas.openxmlformats.org/officeDocument/2006/relationships/image" Target="/word/media/578e8bda-87f6-4034-bde7-664ca1b75483.png" Id="Rcbc154b31adc47e1" /></Relationships>
</file>