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5deb0904d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df713b2ea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e52782f9494c" /><Relationship Type="http://schemas.openxmlformats.org/officeDocument/2006/relationships/numbering" Target="/word/numbering.xml" Id="R747305750cfb4a96" /><Relationship Type="http://schemas.openxmlformats.org/officeDocument/2006/relationships/settings" Target="/word/settings.xml" Id="Rdedd8c94b1e54d1b" /><Relationship Type="http://schemas.openxmlformats.org/officeDocument/2006/relationships/image" Target="/word/media/38f9fb65-d2cd-4bb9-bbee-0163a995884c.png" Id="R237df713b2ea4189" /></Relationships>
</file>