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d00d68b7f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c1c5d079b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Rebollar de los Oteros,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efa1a15464673" /><Relationship Type="http://schemas.openxmlformats.org/officeDocument/2006/relationships/numbering" Target="/word/numbering.xml" Id="R2d8812ea03f44336" /><Relationship Type="http://schemas.openxmlformats.org/officeDocument/2006/relationships/settings" Target="/word/settings.xml" Id="R01f0042ffda84c5c" /><Relationship Type="http://schemas.openxmlformats.org/officeDocument/2006/relationships/image" Target="/word/media/f4f2e1e6-5c3b-4fe3-8f20-8b5e2d3f77d2.png" Id="R3ffc1c5d079b481e" /></Relationships>
</file>