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3dd6573c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558ff035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Recimil,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53a4c5b044a12" /><Relationship Type="http://schemas.openxmlformats.org/officeDocument/2006/relationships/numbering" Target="/word/numbering.xml" Id="R714208e1d4c5496f" /><Relationship Type="http://schemas.openxmlformats.org/officeDocument/2006/relationships/settings" Target="/word/settings.xml" Id="R8a6ab50cb4ad4f47" /><Relationship Type="http://schemas.openxmlformats.org/officeDocument/2006/relationships/image" Target="/word/media/a7cd8c67-fec5-4c69-ab5e-cd241908a3e0.png" Id="Rb4d558ff035e4ab7" /></Relationships>
</file>