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10479cfac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5069e7f89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Refojos,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db93815934e26" /><Relationship Type="http://schemas.openxmlformats.org/officeDocument/2006/relationships/numbering" Target="/word/numbering.xml" Id="R5b7cf1280b9a4267" /><Relationship Type="http://schemas.openxmlformats.org/officeDocument/2006/relationships/settings" Target="/word/settings.xml" Id="Radfc2c2783f74355" /><Relationship Type="http://schemas.openxmlformats.org/officeDocument/2006/relationships/image" Target="/word/media/c7323ca5-60f0-48ae-878d-0296b12bc4df.png" Id="R28c5069e7f8948c3" /></Relationships>
</file>