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b39874d65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34c7199af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Renau,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e5a3e71b64bb7" /><Relationship Type="http://schemas.openxmlformats.org/officeDocument/2006/relationships/numbering" Target="/word/numbering.xml" Id="R217d07bec76d4f77" /><Relationship Type="http://schemas.openxmlformats.org/officeDocument/2006/relationships/settings" Target="/word/settings.xml" Id="Rd34e53cd00984c78" /><Relationship Type="http://schemas.openxmlformats.org/officeDocument/2006/relationships/image" Target="/word/media/066e5d22-2196-4e7b-9279-981c725d17d3.png" Id="Ra4b34c7199af4204" /></Relationships>
</file>