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84e31de18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7b97e0ffd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Requena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48b7547ca41f9" /><Relationship Type="http://schemas.openxmlformats.org/officeDocument/2006/relationships/numbering" Target="/word/numbering.xml" Id="Rcc35d33fb88443d6" /><Relationship Type="http://schemas.openxmlformats.org/officeDocument/2006/relationships/settings" Target="/word/settings.xml" Id="R23d2623f3c2f444c" /><Relationship Type="http://schemas.openxmlformats.org/officeDocument/2006/relationships/image" Target="/word/media/e81f2405-8845-41ed-b977-9cf6960f3885.png" Id="R9f87b97e0ffd4f3c" /></Relationships>
</file>