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95a776485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f5236cba1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Rioferreiros,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274b2a2284aab" /><Relationship Type="http://schemas.openxmlformats.org/officeDocument/2006/relationships/numbering" Target="/word/numbering.xml" Id="Raa31ddadfba245dd" /><Relationship Type="http://schemas.openxmlformats.org/officeDocument/2006/relationships/settings" Target="/word/settings.xml" Id="R62c539e9f4434489" /><Relationship Type="http://schemas.openxmlformats.org/officeDocument/2006/relationships/image" Target="/word/media/52daac6f-97f8-4fa7-a3a2-26e4dbef016c.png" Id="Rc60f5236cba14cfb" /></Relationships>
</file>