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46b154d9f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aba0c29d5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Riofrio,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5aea8620646d3" /><Relationship Type="http://schemas.openxmlformats.org/officeDocument/2006/relationships/numbering" Target="/word/numbering.xml" Id="R6f4ce2bcb2834ed5" /><Relationship Type="http://schemas.openxmlformats.org/officeDocument/2006/relationships/settings" Target="/word/settings.xml" Id="Rf7492437eb25473c" /><Relationship Type="http://schemas.openxmlformats.org/officeDocument/2006/relationships/image" Target="/word/media/39dc702c-a621-4e21-aaf4-093be68ac556.png" Id="R436aba0c29d543da" /></Relationships>
</file>