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7d7244f9f343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3ea1e157474b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Rioseco,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4e674d006c40de" /><Relationship Type="http://schemas.openxmlformats.org/officeDocument/2006/relationships/numbering" Target="/word/numbering.xml" Id="Rebb9508ae9a0479e" /><Relationship Type="http://schemas.openxmlformats.org/officeDocument/2006/relationships/settings" Target="/word/settings.xml" Id="R3a2fdc5302cb4d2e" /><Relationship Type="http://schemas.openxmlformats.org/officeDocument/2006/relationships/image" Target="/word/media/d3fdcb36-e479-46f6-b895-5e96b749aa6e.png" Id="R613ea1e157474bb8" /></Relationships>
</file>