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26aaf216e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b0e4841ce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Rivero de Posadas,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1fc271b9448d1" /><Relationship Type="http://schemas.openxmlformats.org/officeDocument/2006/relationships/numbering" Target="/word/numbering.xml" Id="Rbc228ba8a559448e" /><Relationship Type="http://schemas.openxmlformats.org/officeDocument/2006/relationships/settings" Target="/word/settings.xml" Id="Rd268c7ca0cca4083" /><Relationship Type="http://schemas.openxmlformats.org/officeDocument/2006/relationships/image" Target="/word/media/66958738-46de-460e-8226-7d9ae045aa44.png" Id="Rf99b0e4841ce4b78" /></Relationships>
</file>