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0dd870cc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3126c50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Roblelacasa,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b152555c146af" /><Relationship Type="http://schemas.openxmlformats.org/officeDocument/2006/relationships/numbering" Target="/word/numbering.xml" Id="R138f1596350446df" /><Relationship Type="http://schemas.openxmlformats.org/officeDocument/2006/relationships/settings" Target="/word/settings.xml" Id="R0094ba98681f4b0f" /><Relationship Type="http://schemas.openxmlformats.org/officeDocument/2006/relationships/image" Target="/word/media/9a861322-9fdc-40af-88b1-66d6ba3e9d34.png" Id="R75f73126c50a4a57" /></Relationships>
</file>