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0a134cd17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5d56b69c2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Roca Llisa,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1a86ab8f54e94" /><Relationship Type="http://schemas.openxmlformats.org/officeDocument/2006/relationships/numbering" Target="/word/numbering.xml" Id="Re1fb3c00b84a4d30" /><Relationship Type="http://schemas.openxmlformats.org/officeDocument/2006/relationships/settings" Target="/word/settings.xml" Id="R08d8333110394fd7" /><Relationship Type="http://schemas.openxmlformats.org/officeDocument/2006/relationships/image" Target="/word/media/f2ce67ea-8a98-4a0e-b12f-98836cd19178.png" Id="Reb05d56b69c2452c" /></Relationships>
</file>