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b059b144b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a2e4a655a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45576aa3f478f" /><Relationship Type="http://schemas.openxmlformats.org/officeDocument/2006/relationships/numbering" Target="/word/numbering.xml" Id="R1c0fdf993fe941c3" /><Relationship Type="http://schemas.openxmlformats.org/officeDocument/2006/relationships/settings" Target="/word/settings.xml" Id="Rab27fb9909a64bee" /><Relationship Type="http://schemas.openxmlformats.org/officeDocument/2006/relationships/image" Target="/word/media/b8685061-639b-473e-81d8-ed201a95e0c9.png" Id="Rdb5a2e4a655a430f" /></Relationships>
</file>