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f9023093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a8dac964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3f7e78add4b5f" /><Relationship Type="http://schemas.openxmlformats.org/officeDocument/2006/relationships/numbering" Target="/word/numbering.xml" Id="R1aacf0239db44db3" /><Relationship Type="http://schemas.openxmlformats.org/officeDocument/2006/relationships/settings" Target="/word/settings.xml" Id="R97cbfccd402b4ed8" /><Relationship Type="http://schemas.openxmlformats.org/officeDocument/2006/relationships/image" Target="/word/media/9dce36d4-6318-4cf7-8f8d-a60e4a8c6b54.png" Id="Rae8a8dac96404227" /></Relationships>
</file>