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eae081746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1c0fcc6f8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ecc7770ce44bc" /><Relationship Type="http://schemas.openxmlformats.org/officeDocument/2006/relationships/numbering" Target="/word/numbering.xml" Id="R782b1f646fa24270" /><Relationship Type="http://schemas.openxmlformats.org/officeDocument/2006/relationships/settings" Target="/word/settings.xml" Id="R19e2b10b766a4de6" /><Relationship Type="http://schemas.openxmlformats.org/officeDocument/2006/relationships/image" Target="/word/media/9e7b9337-837d-4981-a978-e7e56e15dfa6.png" Id="Rb5b1c0fcc6f84d1e" /></Relationships>
</file>