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a7eed6e80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6e8d70014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Ruisenada,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b4f4f58854b2a" /><Relationship Type="http://schemas.openxmlformats.org/officeDocument/2006/relationships/numbering" Target="/word/numbering.xml" Id="Raf9fb7d124dc4d13" /><Relationship Type="http://schemas.openxmlformats.org/officeDocument/2006/relationships/settings" Target="/word/settings.xml" Id="R905e8e10f4d449ac" /><Relationship Type="http://schemas.openxmlformats.org/officeDocument/2006/relationships/image" Target="/word/media/55cc2ca6-211b-46b2-9528-8191fc09e668.png" Id="Rf6f6e8d70014441d" /></Relationships>
</file>