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152e213b0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61cd49675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de Enova,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c0e02652451d" /><Relationship Type="http://schemas.openxmlformats.org/officeDocument/2006/relationships/numbering" Target="/word/numbering.xml" Id="Rdda2270c04d243be" /><Relationship Type="http://schemas.openxmlformats.org/officeDocument/2006/relationships/settings" Target="/word/settings.xml" Id="Rc5c09dea3f094dbc" /><Relationship Type="http://schemas.openxmlformats.org/officeDocument/2006/relationships/image" Target="/word/media/74abde7a-c0ff-43fd-93d1-6af41a9eacc0.png" Id="R7db61cd496754045" /></Relationships>
</file>