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d373e3f9f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9895f4e9d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Julian de Basa,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f4a9957e49b3" /><Relationship Type="http://schemas.openxmlformats.org/officeDocument/2006/relationships/numbering" Target="/word/numbering.xml" Id="Rb98ca6b86399409c" /><Relationship Type="http://schemas.openxmlformats.org/officeDocument/2006/relationships/settings" Target="/word/settings.xml" Id="R6b7a86e6a79a4bb7" /><Relationship Type="http://schemas.openxmlformats.org/officeDocument/2006/relationships/image" Target="/word/media/f03d3a4a-d14e-4ac0-8747-1675c24be9e9.png" Id="R5719895f4e9d4434" /></Relationships>
</file>