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a47247e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61bd475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cc5e86fc4d5f" /><Relationship Type="http://schemas.openxmlformats.org/officeDocument/2006/relationships/numbering" Target="/word/numbering.xml" Id="Rc051a143cf584196" /><Relationship Type="http://schemas.openxmlformats.org/officeDocument/2006/relationships/settings" Target="/word/settings.xml" Id="R327d14a570e143a2" /><Relationship Type="http://schemas.openxmlformats.org/officeDocument/2006/relationships/image" Target="/word/media/006be81d-d9e6-4cf4-b8c3-dbf62df5e6fb.png" Id="Rb8bd61bd47564f6f" /></Relationships>
</file>