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9e8224caf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c22b5a53d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6ea040eb54297" /><Relationship Type="http://schemas.openxmlformats.org/officeDocument/2006/relationships/numbering" Target="/word/numbering.xml" Id="Rfa80a8e3c4c74b48" /><Relationship Type="http://schemas.openxmlformats.org/officeDocument/2006/relationships/settings" Target="/word/settings.xml" Id="R5274b8858e9c49dd" /><Relationship Type="http://schemas.openxmlformats.org/officeDocument/2006/relationships/image" Target="/word/media/0db30173-8c75-49aa-99e3-de2bdc6408f6.png" Id="Ra50c22b5a53d4295" /></Relationships>
</file>