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e8aa7e910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9720cdd3c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Millan de Lara,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4b4ef516e4a49" /><Relationship Type="http://schemas.openxmlformats.org/officeDocument/2006/relationships/numbering" Target="/word/numbering.xml" Id="R5d86a8ba3abb491f" /><Relationship Type="http://schemas.openxmlformats.org/officeDocument/2006/relationships/settings" Target="/word/settings.xml" Id="R4040a8b00e434eb5" /><Relationship Type="http://schemas.openxmlformats.org/officeDocument/2006/relationships/image" Target="/word/media/73f2b753-0a9d-40a0-bf80-d3c36730df60.png" Id="R5359720cdd3c410d" /></Relationships>
</file>