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c67883ef9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affcf0695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Simones,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31915239d45e2" /><Relationship Type="http://schemas.openxmlformats.org/officeDocument/2006/relationships/numbering" Target="/word/numbering.xml" Id="R95a3949b4df34bd5" /><Relationship Type="http://schemas.openxmlformats.org/officeDocument/2006/relationships/settings" Target="/word/settings.xml" Id="R1218229a86874254" /><Relationship Type="http://schemas.openxmlformats.org/officeDocument/2006/relationships/image" Target="/word/media/614fc0fa-4d8b-4ad0-b371-1afa86276196.png" Id="Rf7faffcf06954cd2" /></Relationships>
</file>