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82c2ca5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1a18d6a6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Esteve Sesrovires,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378e21ee7428b" /><Relationship Type="http://schemas.openxmlformats.org/officeDocument/2006/relationships/numbering" Target="/word/numbering.xml" Id="Rda39593830c24651" /><Relationship Type="http://schemas.openxmlformats.org/officeDocument/2006/relationships/settings" Target="/word/settings.xml" Id="Re8dbc16e99c84a28" /><Relationship Type="http://schemas.openxmlformats.org/officeDocument/2006/relationships/image" Target="/word/media/8951244e-4c3f-40bd-82ae-863e02b93f5c.png" Id="Re0bf1a18d6a6446d" /></Relationships>
</file>