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c6c05d6f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73ce3fd0d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7e5d67c33493b" /><Relationship Type="http://schemas.openxmlformats.org/officeDocument/2006/relationships/numbering" Target="/word/numbering.xml" Id="R77ec9b7cc87d468d" /><Relationship Type="http://schemas.openxmlformats.org/officeDocument/2006/relationships/settings" Target="/word/settings.xml" Id="R69bcb743f0dc4746" /><Relationship Type="http://schemas.openxmlformats.org/officeDocument/2006/relationships/image" Target="/word/media/ddf532ae-1f19-422d-b79f-0880910d62f5.png" Id="R6a973ce3fd0d4133" /></Relationships>
</file>