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a56c2fb4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978b37c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Coloma del Rudron,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18ae3f284700" /><Relationship Type="http://schemas.openxmlformats.org/officeDocument/2006/relationships/numbering" Target="/word/numbering.xml" Id="R6e97903c257141cc" /><Relationship Type="http://schemas.openxmlformats.org/officeDocument/2006/relationships/settings" Target="/word/settings.xml" Id="R832f73a38d484d4e" /><Relationship Type="http://schemas.openxmlformats.org/officeDocument/2006/relationships/image" Target="/word/media/8666cf27-bc74-478c-bdaf-2dcabe758246.png" Id="Rb9dd978b37c446c2" /></Relationships>
</file>