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7b31030c0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7c5baa1c7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de Juarros,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30ff95b8b49f9" /><Relationship Type="http://schemas.openxmlformats.org/officeDocument/2006/relationships/numbering" Target="/word/numbering.xml" Id="Rb38b36a6a06040f1" /><Relationship Type="http://schemas.openxmlformats.org/officeDocument/2006/relationships/settings" Target="/word/settings.xml" Id="R9aa0e6aaac6d4369" /><Relationship Type="http://schemas.openxmlformats.org/officeDocument/2006/relationships/image" Target="/word/media/07b7e5a1-d3a2-41b6-8668-5d7540c74764.png" Id="Rd9a7c5baa1c74d1b" /></Relationships>
</file>