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5d52cc57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97a850a2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Santibanez de Murias,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0df4bb2142a3" /><Relationship Type="http://schemas.openxmlformats.org/officeDocument/2006/relationships/numbering" Target="/word/numbering.xml" Id="Rcb59d70924104d9a" /><Relationship Type="http://schemas.openxmlformats.org/officeDocument/2006/relationships/settings" Target="/word/settings.xml" Id="R0c6badf09ccb4a89" /><Relationship Type="http://schemas.openxmlformats.org/officeDocument/2006/relationships/image" Target="/word/media/0e31500c-98b0-4b8d-9ef2-f7f5cdc31968.png" Id="R59b97a850a2847d8" /></Relationships>
</file>